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87177" w14:textId="77777777" w:rsidR="001B6BF7" w:rsidRDefault="00051427">
      <w:r w:rsidRPr="00A916EB">
        <w:rPr>
          <w:b/>
          <w:bCs/>
        </w:rPr>
        <w:t xml:space="preserve">Tehyn </w:t>
      </w:r>
      <w:r w:rsidR="00DB7BFD" w:rsidRPr="00A916EB">
        <w:rPr>
          <w:b/>
          <w:bCs/>
        </w:rPr>
        <w:t>Pohjois-Savon kunta-alan</w:t>
      </w:r>
      <w:r w:rsidRPr="00A916EB">
        <w:rPr>
          <w:b/>
          <w:bCs/>
        </w:rPr>
        <w:t xml:space="preserve"> ammattiosaston ry (5</w:t>
      </w:r>
      <w:r w:rsidR="00DB7BFD" w:rsidRPr="00A916EB">
        <w:rPr>
          <w:b/>
          <w:bCs/>
        </w:rPr>
        <w:t>81</w:t>
      </w:r>
      <w:r w:rsidRPr="00A916EB">
        <w:rPr>
          <w:b/>
          <w:bCs/>
        </w:rPr>
        <w:t>)</w:t>
      </w:r>
      <w:r>
        <w:tab/>
      </w:r>
    </w:p>
    <w:p w14:paraId="2237E23B" w14:textId="73BB2D22" w:rsidR="00051427" w:rsidRPr="00223960" w:rsidRDefault="00051427">
      <w:pPr>
        <w:rPr>
          <w:b/>
          <w:bCs/>
        </w:rPr>
      </w:pPr>
      <w:r w:rsidRPr="000D7894">
        <w:rPr>
          <w:b/>
          <w:bCs/>
        </w:rPr>
        <w:t>VAALITIEDOTE</w:t>
      </w:r>
      <w:r w:rsidR="001B6BF7">
        <w:rPr>
          <w:b/>
          <w:bCs/>
        </w:rPr>
        <w:t xml:space="preserve"> </w:t>
      </w:r>
      <w:r w:rsidR="006B7975">
        <w:rPr>
          <w:b/>
          <w:bCs/>
        </w:rPr>
        <w:t>13</w:t>
      </w:r>
      <w:r w:rsidR="001B6BF7">
        <w:rPr>
          <w:b/>
          <w:bCs/>
        </w:rPr>
        <w:t>.10.2025</w:t>
      </w:r>
    </w:p>
    <w:p w14:paraId="000E309F" w14:textId="5CF8F471" w:rsidR="00051427" w:rsidRDefault="00DB67A7">
      <w:r w:rsidRPr="00BB3465">
        <w:rPr>
          <w:b/>
          <w:bCs/>
        </w:rPr>
        <w:t>Lähde mukaan ammattiosaston toimintaan!</w:t>
      </w:r>
      <w:r>
        <w:t xml:space="preserve"> </w:t>
      </w:r>
      <w:r w:rsidR="00051427">
        <w:t xml:space="preserve">Tehyn </w:t>
      </w:r>
      <w:r w:rsidR="00DB7BFD">
        <w:t>Pohjois-Savon kunta-alan</w:t>
      </w:r>
      <w:r w:rsidR="00051427">
        <w:t xml:space="preserve"> ammattiosastossa järjestetään hallitusvaalit kaudelle </w:t>
      </w:r>
      <w:r w:rsidR="00734C1E">
        <w:t>2</w:t>
      </w:r>
      <w:r w:rsidR="000358F6">
        <w:t>6</w:t>
      </w:r>
      <w:r w:rsidR="00051427">
        <w:t>.11.2025 – 31.12.2028.Ammattiosaston hallitukse</w:t>
      </w:r>
      <w:r w:rsidR="00B877E0">
        <w:t>en valitaan kahdeksan varsin</w:t>
      </w:r>
      <w:r w:rsidR="00DD19DC">
        <w:t>a</w:t>
      </w:r>
      <w:r w:rsidR="00B877E0">
        <w:t>ista</w:t>
      </w:r>
      <w:r w:rsidR="00051427">
        <w:t xml:space="preserve"> ja </w:t>
      </w:r>
      <w:r w:rsidR="00B877E0">
        <w:t>kahdeksan yleisvarajäsentä</w:t>
      </w:r>
      <w:r w:rsidR="00051427">
        <w:t xml:space="preserve"> ammattiosaston syyskokouksessa. </w:t>
      </w:r>
    </w:p>
    <w:p w14:paraId="0DBBACFA" w14:textId="3F67C809" w:rsidR="007D2260" w:rsidRDefault="000D7894">
      <w:r>
        <w:rPr>
          <w:b/>
          <w:bCs/>
        </w:rPr>
        <w:t>Ä</w:t>
      </w:r>
      <w:r w:rsidR="00051427" w:rsidRPr="000D7894">
        <w:rPr>
          <w:b/>
          <w:bCs/>
        </w:rPr>
        <w:t>änioikeutettuja</w:t>
      </w:r>
      <w:r w:rsidR="00051427">
        <w:t xml:space="preserve"> ovat Tehy</w:t>
      </w:r>
      <w:r w:rsidR="00B877E0">
        <w:t>n Pohjois-Savon kunta-alan</w:t>
      </w:r>
      <w:r w:rsidR="00051427">
        <w:t xml:space="preserve"> ammattiosaston ry:n jäsenet, jotka ovat maksaneet jäsenmaksunsa.</w:t>
      </w:r>
    </w:p>
    <w:p w14:paraId="06C406A6" w14:textId="70CF1181" w:rsidR="00051427" w:rsidRDefault="00051427">
      <w:r w:rsidRPr="000D7894">
        <w:rPr>
          <w:b/>
          <w:bCs/>
        </w:rPr>
        <w:t>Vaalikelpoinen</w:t>
      </w:r>
      <w:r>
        <w:t>, eli oikeutettu asettumaan hallitusvaalissa ehdolle on Tehyn</w:t>
      </w:r>
      <w:r w:rsidR="009E5612">
        <w:t xml:space="preserve"> Pohjois-Savon kunta-alan</w:t>
      </w:r>
      <w:r>
        <w:t xml:space="preserve"> ammattiosasto ry:n jäsen, joka on maksanut jäsenmaksunsa.</w:t>
      </w:r>
    </w:p>
    <w:p w14:paraId="193ED17D" w14:textId="6326428E" w:rsidR="00051427" w:rsidRDefault="00051427">
      <w:r>
        <w:t xml:space="preserve">Oman äänioikeuden tai vaalikelpoisuuden (että olet Tehyn </w:t>
      </w:r>
      <w:r w:rsidR="009E5612">
        <w:t>Pohjois-Savon kunta-alan</w:t>
      </w:r>
      <w:r>
        <w:t xml:space="preserve"> ammattiosaston</w:t>
      </w:r>
      <w:r w:rsidR="00096482">
        <w:t xml:space="preserve"> 581</w:t>
      </w:r>
      <w:r>
        <w:t xml:space="preserve"> jäsen) voit tarkistaa Tehyn asiointipalvelusta</w:t>
      </w:r>
      <w:r w:rsidR="00C22D05">
        <w:t>.</w:t>
      </w:r>
      <w:r w:rsidR="00661D61">
        <w:t xml:space="preserve"> </w:t>
      </w:r>
    </w:p>
    <w:p w14:paraId="0B20F09C" w14:textId="62C39EFC" w:rsidR="00051427" w:rsidRDefault="00101A1D">
      <w:r w:rsidRPr="00FF4EB5">
        <w:rPr>
          <w:b/>
          <w:bCs/>
        </w:rPr>
        <w:t xml:space="preserve">Ehdokasasetteluaika </w:t>
      </w:r>
      <w:r>
        <w:t xml:space="preserve">on </w:t>
      </w:r>
      <w:r w:rsidR="00D32444">
        <w:t>1</w:t>
      </w:r>
      <w:r w:rsidR="00F95F99">
        <w:t>4</w:t>
      </w:r>
      <w:r w:rsidR="00FF4EB5" w:rsidRPr="00FF4EB5">
        <w:t>.10. – 5.11.2025</w:t>
      </w:r>
      <w:r w:rsidR="00FF4EB5">
        <w:t>.</w:t>
      </w:r>
      <w:r w:rsidR="007D2260">
        <w:t xml:space="preserve"> </w:t>
      </w:r>
      <w:r w:rsidR="00FF4EB5">
        <w:t xml:space="preserve"> </w:t>
      </w:r>
      <w:r w:rsidR="000D7894">
        <w:t>Voit asettua ehdolle ammattiosaston hallitukseen täyttämällä liitteenä olevan ehdokasasiakirjan</w:t>
      </w:r>
      <w:r w:rsidR="007E4FC1">
        <w:t>.</w:t>
      </w:r>
      <w:r w:rsidR="00146500">
        <w:t xml:space="preserve"> Kun olet täyttänyt pyydetyt tiedot, allekirjoita asiakirja. Voit skannata</w:t>
      </w:r>
      <w:r w:rsidR="00175D2D">
        <w:t xml:space="preserve"> ehdokasasiakirjan</w:t>
      </w:r>
      <w:r w:rsidR="00146500">
        <w:t xml:space="preserve"> tai ottaa</w:t>
      </w:r>
      <w:r w:rsidR="001D2EA6">
        <w:t xml:space="preserve"> siitä</w:t>
      </w:r>
      <w:r w:rsidR="00146500">
        <w:t xml:space="preserve"> puhelimen kameralla valokuvan (pitää varmistaa, että </w:t>
      </w:r>
      <w:r w:rsidR="00CB3C47">
        <w:t xml:space="preserve">kuva on hyvälaatuinen ja </w:t>
      </w:r>
      <w:r w:rsidR="00146500">
        <w:t>siitä saa selvä</w:t>
      </w:r>
      <w:r w:rsidR="00923727">
        <w:t xml:space="preserve">n) ja lähettää sen vaalilautakunnalle </w:t>
      </w:r>
      <w:r w:rsidR="007E4FC1">
        <w:t>sähköpostitse osoitteella</w:t>
      </w:r>
      <w:r w:rsidR="00131193">
        <w:t xml:space="preserve">: </w:t>
      </w:r>
      <w:hyperlink r:id="rId4" w:history="1">
        <w:r w:rsidR="00131193" w:rsidRPr="00355D77">
          <w:rPr>
            <w:rStyle w:val="Hyperlinkki"/>
          </w:rPr>
          <w:t>jaana.niiranen@siilinjarvi.fi</w:t>
        </w:r>
      </w:hyperlink>
      <w:r w:rsidR="00131193">
        <w:t xml:space="preserve"> </w:t>
      </w:r>
    </w:p>
    <w:p w14:paraId="3D85D10E" w14:textId="25D12E19" w:rsidR="007F0728" w:rsidRPr="0081663B" w:rsidRDefault="00C95CE6">
      <w:r>
        <w:t xml:space="preserve">Koska </w:t>
      </w:r>
      <w:r w:rsidR="00E33FFD">
        <w:t>ammattiosaston toiminta-alue</w:t>
      </w:r>
      <w:r>
        <w:t xml:space="preserve"> on maantieteellisesti laaja, t</w:t>
      </w:r>
      <w:r w:rsidR="000B0F1B">
        <w:t xml:space="preserve">arvitsemme ehdokkaita </w:t>
      </w:r>
      <w:r w:rsidR="00E33FFD">
        <w:t>mahdollisimman monesta kunnasta!</w:t>
      </w:r>
      <w:r w:rsidR="009E231F">
        <w:t xml:space="preserve"> </w:t>
      </w:r>
      <w:r w:rsidR="007F0728" w:rsidRPr="0081663B">
        <w:t>Hallitus kokoustaa pääsääntöisesti etäyhteyksin</w:t>
      </w:r>
      <w:r w:rsidR="004E7F5D" w:rsidRPr="0081663B">
        <w:t>, joten kokoukseen osallistuminen on joustavaa. Hallitus pitää pari lähikokousta vuodessa suunnitteluseminaarin yhteydessä</w:t>
      </w:r>
      <w:r w:rsidR="0081663B" w:rsidRPr="0081663B">
        <w:t>.</w:t>
      </w:r>
      <w:r w:rsidR="0081663B">
        <w:t xml:space="preserve"> Aiempaa kokemusta ammattiosastotoiminnasta ei tarvita, sillä Tehy kouluttaa uudet toimijat hallitustyöskentelyyn.</w:t>
      </w:r>
      <w:r w:rsidR="006A1C79">
        <w:t xml:space="preserve"> Ammattiosastotoiminta on mukavaa yhdessä tekemistä ja se antaa loistavan näköalapaikan työpaikan asioihin ja laajemminkin työelämään. Ammattiosasto järjestää myös </w:t>
      </w:r>
      <w:r w:rsidR="00467ECD">
        <w:t>rennompaa</w:t>
      </w:r>
      <w:r w:rsidR="006A1C79">
        <w:t xml:space="preserve"> vapaa-ajan toim</w:t>
      </w:r>
      <w:r w:rsidR="00467ECD">
        <w:t>intaa, joten mukaan kannattaa tulla!</w:t>
      </w:r>
    </w:p>
    <w:p w14:paraId="374958B9" w14:textId="7934F5AA" w:rsidR="00051427" w:rsidRDefault="00E35251">
      <w:r>
        <w:t xml:space="preserve">Mikäli ehdokasasettelun aikana tulee </w:t>
      </w:r>
      <w:r w:rsidR="00F417EC">
        <w:t xml:space="preserve">ehdokkaita runsaasti, järjestämme sähköisen ennakkoäänestyksen </w:t>
      </w:r>
      <w:r w:rsidR="00F417EC" w:rsidRPr="00365624">
        <w:t>1</w:t>
      </w:r>
      <w:r w:rsidR="00DB2242" w:rsidRPr="00365624">
        <w:t>9</w:t>
      </w:r>
      <w:r w:rsidR="00F417EC" w:rsidRPr="00365624">
        <w:t>.-2</w:t>
      </w:r>
      <w:r w:rsidR="00DB2242" w:rsidRPr="00365624">
        <w:t>5</w:t>
      </w:r>
      <w:r w:rsidR="00F417EC" w:rsidRPr="00365624">
        <w:t>.11.2025</w:t>
      </w:r>
      <w:r w:rsidR="00F417EC">
        <w:t xml:space="preserve">. Mikäli ehdokasasettelua täydennetään kokouksessa, silloin </w:t>
      </w:r>
      <w:r w:rsidR="00247D89">
        <w:t xml:space="preserve">ainoastaan </w:t>
      </w:r>
      <w:r w:rsidR="00F417EC">
        <w:t xml:space="preserve">kokouksessa olevat </w:t>
      </w:r>
      <w:r w:rsidR="00247D89">
        <w:t>ovat äänioikeutettuja.</w:t>
      </w:r>
    </w:p>
    <w:p w14:paraId="288FBFF6" w14:textId="0A9F7DD3" w:rsidR="00A018DE" w:rsidRDefault="00247D89">
      <w:r>
        <w:t>Puheenjohtaja valitaan syyskokouksessa ennen hallituksen valintaa. Puheenjohtajaehdokkaat asetetaan vasta kokouksessa.</w:t>
      </w:r>
      <w:r w:rsidR="007D2260">
        <w:t xml:space="preserve"> </w:t>
      </w:r>
      <w:r w:rsidR="00A018DE">
        <w:t xml:space="preserve">Tervetuloa mukaan ammattiosaston syyskokoukseen, joka pidetään </w:t>
      </w:r>
      <w:r w:rsidR="001943CF">
        <w:t>tii</w:t>
      </w:r>
      <w:r w:rsidR="00DB67A7">
        <w:t>s</w:t>
      </w:r>
      <w:r w:rsidR="00A018DE">
        <w:t>taina 2</w:t>
      </w:r>
      <w:r w:rsidR="00DB67A7">
        <w:t>5</w:t>
      </w:r>
      <w:r w:rsidR="00A018DE">
        <w:t xml:space="preserve">.11.2025 klo </w:t>
      </w:r>
      <w:r w:rsidR="003625C3">
        <w:t>1</w:t>
      </w:r>
      <w:r w:rsidR="00DB67A7">
        <w:t>8</w:t>
      </w:r>
      <w:r w:rsidR="003625C3">
        <w:t>.00</w:t>
      </w:r>
      <w:r w:rsidR="007D2260">
        <w:t>.</w:t>
      </w:r>
      <w:r w:rsidR="00DB67A7">
        <w:t xml:space="preserve"> Kokoukseen voit osalli</w:t>
      </w:r>
      <w:r w:rsidR="00C65E05">
        <w:t>s</w:t>
      </w:r>
      <w:r w:rsidR="00DB67A7">
        <w:t>tua myös etänä kotoa käsin. Saat syyskokoukseen vielä erillisen kutsun ja ilmoittautumisohjeet</w:t>
      </w:r>
      <w:r w:rsidR="00131193">
        <w:t>, kun syyskokouspaikka varmistuu</w:t>
      </w:r>
      <w:r w:rsidR="009E231F">
        <w:t>.</w:t>
      </w:r>
    </w:p>
    <w:p w14:paraId="3AE15AC1" w14:textId="7A9150C6" w:rsidR="009E231F" w:rsidRDefault="007D2260">
      <w:r>
        <w:t>Li</w:t>
      </w:r>
      <w:r w:rsidR="00DB67A7">
        <w:t>sätietoja vaalilautakunnalta</w:t>
      </w:r>
      <w:r w:rsidR="00131193">
        <w:t xml:space="preserve">: </w:t>
      </w:r>
      <w:hyperlink r:id="rId5" w:history="1">
        <w:r w:rsidR="009E231F" w:rsidRPr="00355D77">
          <w:rPr>
            <w:rStyle w:val="Hyperlinkki"/>
          </w:rPr>
          <w:t>jaana.niiranen@siilinjarvi.fi</w:t>
        </w:r>
      </w:hyperlink>
    </w:p>
    <w:p w14:paraId="089325E6" w14:textId="2392F8F9" w:rsidR="00223960" w:rsidRDefault="00223960">
      <w:r>
        <w:t>Vaalilautakunta</w:t>
      </w:r>
      <w:r w:rsidR="00C65E05">
        <w:t xml:space="preserve">: Jaana </w:t>
      </w:r>
      <w:r w:rsidR="00F64CE5">
        <w:t>Niiranen</w:t>
      </w:r>
      <w:r w:rsidR="00C33718">
        <w:t xml:space="preserve"> (pj)</w:t>
      </w:r>
      <w:r w:rsidR="00F64CE5">
        <w:t>,</w:t>
      </w:r>
      <w:r w:rsidR="00004C5D">
        <w:t xml:space="preserve"> Susanna Kasper, Pekka Kauhanen,</w:t>
      </w:r>
      <w:r w:rsidR="00830979">
        <w:t xml:space="preserve"> Ei</w:t>
      </w:r>
      <w:r w:rsidR="00B31283">
        <w:t>j</w:t>
      </w:r>
      <w:r w:rsidR="00830979">
        <w:t>a Leppänen, Satu Nuutinen,  Nina Ryynänen,</w:t>
      </w:r>
      <w:r w:rsidR="00F64CE5">
        <w:t xml:space="preserve"> Hanne Vaarala,</w:t>
      </w:r>
      <w:r w:rsidR="00365624">
        <w:t xml:space="preserve"> Virpi Voutilainen</w:t>
      </w:r>
    </w:p>
    <w:sectPr w:rsidR="0022396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427"/>
    <w:rsid w:val="00004C5D"/>
    <w:rsid w:val="000358F6"/>
    <w:rsid w:val="00051427"/>
    <w:rsid w:val="000819B1"/>
    <w:rsid w:val="00084388"/>
    <w:rsid w:val="00096482"/>
    <w:rsid w:val="000B0F1B"/>
    <w:rsid w:val="000D7894"/>
    <w:rsid w:val="00101A1D"/>
    <w:rsid w:val="00131193"/>
    <w:rsid w:val="00146500"/>
    <w:rsid w:val="00153DAF"/>
    <w:rsid w:val="00175D2D"/>
    <w:rsid w:val="001943CF"/>
    <w:rsid w:val="001B02C5"/>
    <w:rsid w:val="001B6BF7"/>
    <w:rsid w:val="001C61AE"/>
    <w:rsid w:val="001D2EA6"/>
    <w:rsid w:val="00223960"/>
    <w:rsid w:val="002465B9"/>
    <w:rsid w:val="00247D89"/>
    <w:rsid w:val="0030411B"/>
    <w:rsid w:val="003625C3"/>
    <w:rsid w:val="00365624"/>
    <w:rsid w:val="00370085"/>
    <w:rsid w:val="00383393"/>
    <w:rsid w:val="00397D6C"/>
    <w:rsid w:val="003F37AA"/>
    <w:rsid w:val="00416C55"/>
    <w:rsid w:val="00467ECD"/>
    <w:rsid w:val="004E7F5D"/>
    <w:rsid w:val="00554D99"/>
    <w:rsid w:val="00661D61"/>
    <w:rsid w:val="006A1C79"/>
    <w:rsid w:val="006B7975"/>
    <w:rsid w:val="006C2E5C"/>
    <w:rsid w:val="00723B18"/>
    <w:rsid w:val="00734C1E"/>
    <w:rsid w:val="007D2260"/>
    <w:rsid w:val="007E4FC1"/>
    <w:rsid w:val="007F0728"/>
    <w:rsid w:val="0081663B"/>
    <w:rsid w:val="00830979"/>
    <w:rsid w:val="00916E7D"/>
    <w:rsid w:val="00923727"/>
    <w:rsid w:val="00930A7F"/>
    <w:rsid w:val="009442DA"/>
    <w:rsid w:val="009E231F"/>
    <w:rsid w:val="009E5612"/>
    <w:rsid w:val="009F55B8"/>
    <w:rsid w:val="00A018DE"/>
    <w:rsid w:val="00A916EB"/>
    <w:rsid w:val="00B31283"/>
    <w:rsid w:val="00B46CE8"/>
    <w:rsid w:val="00B816EC"/>
    <w:rsid w:val="00B8694A"/>
    <w:rsid w:val="00B877E0"/>
    <w:rsid w:val="00BB3465"/>
    <w:rsid w:val="00C15E8D"/>
    <w:rsid w:val="00C22D05"/>
    <w:rsid w:val="00C33718"/>
    <w:rsid w:val="00C65E05"/>
    <w:rsid w:val="00C71664"/>
    <w:rsid w:val="00C95CE6"/>
    <w:rsid w:val="00CB3C47"/>
    <w:rsid w:val="00CC3604"/>
    <w:rsid w:val="00D32444"/>
    <w:rsid w:val="00D5773D"/>
    <w:rsid w:val="00DA224C"/>
    <w:rsid w:val="00DB2242"/>
    <w:rsid w:val="00DB67A7"/>
    <w:rsid w:val="00DB7BFD"/>
    <w:rsid w:val="00DD19DC"/>
    <w:rsid w:val="00DD7F8E"/>
    <w:rsid w:val="00E01A0C"/>
    <w:rsid w:val="00E33FFD"/>
    <w:rsid w:val="00E35251"/>
    <w:rsid w:val="00E37A9B"/>
    <w:rsid w:val="00E40D24"/>
    <w:rsid w:val="00E7683A"/>
    <w:rsid w:val="00E806B0"/>
    <w:rsid w:val="00F417EC"/>
    <w:rsid w:val="00F47EFD"/>
    <w:rsid w:val="00F55432"/>
    <w:rsid w:val="00F64CE5"/>
    <w:rsid w:val="00F8618C"/>
    <w:rsid w:val="00F95F99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33B15"/>
  <w15:chartTrackingRefBased/>
  <w15:docId w15:val="{E3AEF45A-5837-49B2-ACFC-D18DEFA3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0514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051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0514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0514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0514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0514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0514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0514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0514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0514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0514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0514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051427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051427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051427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051427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051427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051427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0514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051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0514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0514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051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051427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051427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051427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0514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051427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051427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223960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23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ana.niiranen@siilinjarvi.fi" TargetMode="External"/><Relationship Id="rId4" Type="http://schemas.openxmlformats.org/officeDocument/2006/relationships/hyperlink" Target="mailto:jaana.niiranen@siilinjarvi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Laasola Jussi</dc:creator>
  <cp:keywords/>
  <dc:description/>
  <cp:lastModifiedBy>Niiranen, Jaana</cp:lastModifiedBy>
  <cp:revision>3</cp:revision>
  <dcterms:created xsi:type="dcterms:W3CDTF">2025-10-13T13:21:00Z</dcterms:created>
  <dcterms:modified xsi:type="dcterms:W3CDTF">2025-10-14T07:08:00Z</dcterms:modified>
</cp:coreProperties>
</file>